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E" w:rsidRPr="0036575A" w:rsidRDefault="00456BB0">
      <w:pPr>
        <w:tabs>
          <w:tab w:val="left" w:pos="2860"/>
        </w:tabs>
        <w:spacing w:before="76" w:after="0" w:line="203" w:lineRule="exact"/>
        <w:ind w:right="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6575A">
        <w:rPr>
          <w:rFonts w:ascii="Times New Roman" w:eastAsia="Times New Roman" w:hAnsi="Times New Roman" w:cs="Times New Roman"/>
          <w:b/>
          <w:bCs/>
          <w:sz w:val="18"/>
          <w:szCs w:val="18"/>
        </w:rPr>
        <w:t>ORI</w:t>
      </w:r>
      <w:r w:rsidRPr="0036575A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</w:p>
    <w:p w:rsidR="00B023BE" w:rsidRDefault="00B023BE">
      <w:pPr>
        <w:spacing w:before="3" w:after="0" w:line="170" w:lineRule="exact"/>
        <w:rPr>
          <w:sz w:val="17"/>
          <w:szCs w:val="17"/>
        </w:rPr>
      </w:pPr>
    </w:p>
    <w:p w:rsidR="00B023BE" w:rsidRDefault="00B023BE">
      <w:pPr>
        <w:spacing w:before="18" w:after="0" w:line="220" w:lineRule="exact"/>
      </w:pPr>
    </w:p>
    <w:p w:rsidR="00B023BE" w:rsidRDefault="00456BB0">
      <w:pPr>
        <w:tabs>
          <w:tab w:val="left" w:pos="8580"/>
        </w:tabs>
        <w:spacing w:after="0" w:line="271" w:lineRule="exact"/>
        <w:ind w:left="156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023BE" w:rsidRDefault="00B023BE">
      <w:pPr>
        <w:spacing w:before="12" w:after="0" w:line="240" w:lineRule="exact"/>
        <w:rPr>
          <w:sz w:val="24"/>
          <w:szCs w:val="24"/>
        </w:rPr>
      </w:pPr>
    </w:p>
    <w:p w:rsidR="00B023BE" w:rsidRDefault="00456BB0">
      <w:pPr>
        <w:spacing w:before="29" w:after="0" w:line="271" w:lineRule="exact"/>
        <w:ind w:left="3629" w:right="4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:rsidR="00B023BE" w:rsidRDefault="00B023BE">
      <w:pPr>
        <w:spacing w:before="12" w:after="0" w:line="240" w:lineRule="exact"/>
        <w:rPr>
          <w:sz w:val="24"/>
          <w:szCs w:val="24"/>
        </w:rPr>
      </w:pPr>
    </w:p>
    <w:p w:rsidR="00B023BE" w:rsidRDefault="00456BB0">
      <w:pPr>
        <w:tabs>
          <w:tab w:val="left" w:pos="2620"/>
          <w:tab w:val="left" w:pos="4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</w:p>
    <w:p w:rsidR="00B023BE" w:rsidRDefault="00B023BE">
      <w:pPr>
        <w:spacing w:before="9" w:after="0" w:line="130" w:lineRule="exact"/>
        <w:rPr>
          <w:sz w:val="13"/>
          <w:szCs w:val="13"/>
        </w:rPr>
      </w:pPr>
    </w:p>
    <w:p w:rsidR="00B023BE" w:rsidRDefault="00456BB0">
      <w:pPr>
        <w:tabs>
          <w:tab w:val="left" w:pos="4740"/>
          <w:tab w:val="left" w:pos="5140"/>
        </w:tabs>
        <w:spacing w:after="0" w:line="359" w:lineRule="auto"/>
        <w:ind w:left="112" w:right="33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e v.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  <w:proofErr w:type="gramEnd"/>
    </w:p>
    <w:p w:rsidR="00B023BE" w:rsidRDefault="00456BB0">
      <w:pPr>
        <w:tabs>
          <w:tab w:val="left" w:pos="2620"/>
          <w:tab w:val="left" w:pos="4740"/>
          <w:tab w:val="left" w:pos="5140"/>
          <w:tab w:val="left" w:pos="7480"/>
        </w:tabs>
        <w:spacing w:before="7" w:after="0" w:line="359" w:lineRule="auto"/>
        <w:ind w:left="112" w:right="2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  <w:r w:rsidR="00B707CF">
        <w:rPr>
          <w:rFonts w:ascii="Times New Roman" w:eastAsia="Times New Roman" w:hAnsi="Times New Roman" w:cs="Times New Roman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</w:p>
    <w:p w:rsidR="00B023BE" w:rsidRDefault="00B023BE">
      <w:pPr>
        <w:spacing w:before="6" w:after="0" w:line="280" w:lineRule="exact"/>
        <w:rPr>
          <w:sz w:val="28"/>
          <w:szCs w:val="28"/>
        </w:rPr>
      </w:pPr>
    </w:p>
    <w:p w:rsidR="00FC1D5A" w:rsidRDefault="00B707CF" w:rsidP="00FC1D5A">
      <w:pPr>
        <w:tabs>
          <w:tab w:val="left" w:pos="2340"/>
        </w:tabs>
        <w:spacing w:after="0" w:line="271" w:lineRule="exact"/>
        <w:ind w:left="2970" w:right="-20" w:hanging="3060"/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ORDER </w:t>
      </w:r>
      <w:r w:rsidR="00FC1D5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FOR CONTINUANCE OF HEARING</w:t>
      </w:r>
    </w:p>
    <w:p w:rsidR="00B023BE" w:rsidRDefault="00FC1D5A" w:rsidP="00FC1D5A">
      <w:pPr>
        <w:tabs>
          <w:tab w:val="left" w:pos="2340"/>
        </w:tabs>
        <w:spacing w:after="0" w:line="271" w:lineRule="exact"/>
        <w:ind w:left="2970" w:right="-20" w:hanging="306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AND EX PARTE PROTECTIVE ORDER</w:t>
      </w:r>
    </w:p>
    <w:p w:rsidR="00713AAC" w:rsidRDefault="00713AAC">
      <w:pPr>
        <w:spacing w:after="0" w:line="271" w:lineRule="exact"/>
        <w:ind w:left="100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707CF" w:rsidRDefault="00713AAC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</w:t>
      </w:r>
      <w:r w:rsidR="0071628B">
        <w:rPr>
          <w:rFonts w:ascii="Times New Roman" w:eastAsia="Times New Roman" w:hAnsi="Times New Roman" w:cs="Times New Roman"/>
          <w:bCs/>
          <w:sz w:val="24"/>
          <w:szCs w:val="24"/>
        </w:rPr>
        <w:t xml:space="preserve">ORDERED </w:t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 </w:t>
      </w:r>
      <w:r w:rsidR="0071628B">
        <w:rPr>
          <w:rFonts w:ascii="Times New Roman" w:eastAsia="Times New Roman" w:hAnsi="Times New Roman" w:cs="Times New Roman"/>
          <w:bCs/>
          <w:sz w:val="24"/>
          <w:szCs w:val="24"/>
        </w:rPr>
        <w:t xml:space="preserve">hearing for a </w:t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Protective Order </w:t>
      </w:r>
      <w:r w:rsidR="0071628B">
        <w:rPr>
          <w:rFonts w:ascii="Times New Roman" w:eastAsia="Times New Roman" w:hAnsi="Times New Roman" w:cs="Times New Roman"/>
          <w:bCs/>
          <w:sz w:val="24"/>
          <w:szCs w:val="24"/>
        </w:rPr>
        <w:t>in the above styled case be continued and rescheduled to</w:t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="007162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628B" w:rsidRDefault="0071628B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IT IS FURTHER ORDERED that the Ex Parte Protective Order issued on</w:t>
      </w:r>
    </w:p>
    <w:p w:rsidR="0071628B" w:rsidRPr="0071628B" w:rsidRDefault="0071628B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above styled case is continued until the hearing date of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all provisions of the Ex Parte Protective Order shall remain in full effect with the following modifications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707CF" w:rsidRDefault="00B707CF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707CF" w:rsidRDefault="00B707CF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16003" w:rsidRDefault="00350673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proofErr w:type="gramStart"/>
      <w:r w:rsidR="00B707C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6003" w:rsidRDefault="00B16003">
      <w:pPr>
        <w:rPr>
          <w:rFonts w:ascii="Times New Roman" w:hAnsi="Times New Roman" w:cs="Times New Roman"/>
          <w:sz w:val="24"/>
          <w:szCs w:val="24"/>
        </w:rPr>
      </w:pPr>
    </w:p>
    <w:p w:rsidR="00B16003" w:rsidRDefault="00B16003">
      <w:pPr>
        <w:rPr>
          <w:rFonts w:ascii="Times New Roman" w:hAnsi="Times New Roman" w:cs="Times New Roman"/>
          <w:sz w:val="24"/>
          <w:szCs w:val="24"/>
        </w:rPr>
      </w:pPr>
    </w:p>
    <w:p w:rsidR="00B16003" w:rsidRDefault="00B16003">
      <w:pPr>
        <w:spacing w:after="0" w:line="200" w:lineRule="exact"/>
        <w:rPr>
          <w:sz w:val="20"/>
          <w:szCs w:val="20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3E36D9">
      <w:pPr>
        <w:spacing w:before="29" w:after="0" w:line="240" w:lineRule="auto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 w:rsidRPr="003E36D9">
        <w:rPr>
          <w:noProof/>
        </w:rPr>
        <w:pict>
          <v:group id="Group 39" o:spid="_x0000_s1049" style="position:absolute;left:0;text-align:left;margin-left:309.65pt;margin-top:1.2pt;width:174pt;height:.1pt;z-index:-251631616;mso-position-horizontal-relative:page" coordorigin="6193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">
            <v:shape id="Freeform 40" o:spid="_x0000_s1050" style="position:absolute;left:6193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3BMMA&#10;AADbAAAADwAAAGRycy9kb3ducmV2LnhtbESPQYvCMBSE74L/ITxhL6Kpoqt0TYsIC+JF7Or90Tzb&#10;bpuX0kTt/vuNIHgcZuYbZpP2phF36lxlWcFsGoEgzq2uuFBw/vmerEE4j6yxsUwK/shBmgwHG4y1&#10;ffCJ7pkvRICwi1FB6X0bS+nykgy6qW2Jg3e1nUEfZFdI3eEjwE0j51H0KQ1WHBZKbGlXUl5nN6Ng&#10;eakPujn+LvfbetXW53FvF7uTUh+jfvsFwlPv3+FXe68VzF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3BMMAAADbAAAADwAAAAAAAAAAAAAAAACYAgAAZHJzL2Rv&#10;d25yZXYueG1sUEsFBgAAAAAEAAQA9QAAAIgDAAAAAA=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456BB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GE, SUPER</w:t>
      </w:r>
      <w:r w:rsidR="00456BB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6B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URT</w:t>
      </w:r>
    </w:p>
    <w:p w:rsidR="00B023BE" w:rsidRDefault="00B023BE">
      <w:pPr>
        <w:spacing w:after="0" w:line="120" w:lineRule="exact"/>
        <w:rPr>
          <w:sz w:val="12"/>
          <w:szCs w:val="12"/>
        </w:rPr>
      </w:pPr>
    </w:p>
    <w:p w:rsidR="00B023BE" w:rsidRDefault="00456BB0">
      <w:pPr>
        <w:tabs>
          <w:tab w:val="left" w:pos="7900"/>
        </w:tabs>
        <w:spacing w:after="0" w:line="271" w:lineRule="exact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B023BE" w:rsidRDefault="00B023BE">
      <w:pPr>
        <w:spacing w:before="2" w:after="0" w:line="170" w:lineRule="exact"/>
        <w:rPr>
          <w:sz w:val="17"/>
          <w:szCs w:val="17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3E36D9">
      <w:pPr>
        <w:spacing w:before="29" w:after="0" w:line="240" w:lineRule="auto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 w:rsidRPr="003E36D9">
        <w:rPr>
          <w:noProof/>
        </w:rPr>
        <w:pict>
          <v:group id="Group 37" o:spid="_x0000_s1047" style="position:absolute;left:0;text-align:left;margin-left:309.65pt;margin-top:1.2pt;width:174pt;height:.1pt;z-index:-251630592;mso-position-horizontal-relative:page" coordorigin="6193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ElXgMAAOI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">
            <v:shape id="Freeform 38" o:spid="_x0000_s1048" style="position:absolute;left:6193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M6MQA&#10;AADbAAAADwAAAGRycy9kb3ducmV2LnhtbESPQWuDQBSE74X8h+UFeinN2lDTYLNKCBSklxJj7g/3&#10;Ra3uW3G30fz7bKHQ4zAz3zC7bDa9uNLoWssKXlYRCOLK6pZrBeXp43kLwnlkjb1lUnAjB1m6eNhh&#10;ou3ER7oWvhYBwi5BBY33QyKlqxoy6FZ2IA7exY4GfZBjLfWIU4CbXq6jaCMNthwWGhzo0FDVFT9G&#10;QXzuPnX/9R3n++5t6Mqn2b4ejko9Luf9OwhPs/8P/7VzrWAdw+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jOjEAAAA2wAAAA8AAAAAAAAAAAAAAAAAmAIAAGRycy9k&#10;b3ducmV2LnhtbFBLBQYAAAAABAAEAPUAAACJAwAAAAA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rint or st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 xml:space="preserve">mp </w:t>
      </w:r>
      <w:r w:rsidR="00456BB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ud</w:t>
      </w:r>
      <w:r w:rsidR="00456B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’s n</w: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B16003" w:rsidRDefault="00B16003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3BE" w:rsidRDefault="00B023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7CF" w:rsidRPr="00B707CF" w:rsidRDefault="00B707CF" w:rsidP="00B707C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 w:rsidRPr="00B707CF">
        <w:rPr>
          <w:rFonts w:ascii="TimesNewRoman" w:hAnsi="TimesNewRoman" w:cs="TimesNewRoman"/>
          <w:sz w:val="18"/>
          <w:szCs w:val="18"/>
        </w:rPr>
        <w:t xml:space="preserve">TRANSMITTED TO GEORGIA PROTECTIVE ORDER REGISTRY </w:t>
      </w:r>
      <w:r>
        <w:rPr>
          <w:rFonts w:ascii="TimesNewRoman" w:hAnsi="TimesNewRoman" w:cs="TimesNewRoman"/>
          <w:sz w:val="18"/>
          <w:szCs w:val="18"/>
        </w:rPr>
        <w:tab/>
      </w:r>
      <w:r w:rsidRPr="00B707CF">
        <w:rPr>
          <w:rFonts w:ascii="TimesNewRoman" w:hAnsi="TimesNewRoman" w:cs="TimesNewRoman"/>
          <w:sz w:val="18"/>
          <w:szCs w:val="18"/>
        </w:rPr>
        <w:t>DATE _______ CLERK _______</w:t>
      </w:r>
    </w:p>
    <w:p w:rsidR="00B707CF" w:rsidRDefault="00B707CF" w:rsidP="00B707CF">
      <w:pPr>
        <w:spacing w:after="0"/>
        <w:jc w:val="right"/>
        <w:rPr>
          <w:rFonts w:ascii="TimesNewRoman" w:hAnsi="TimesNewRoman" w:cs="TimesNewRoman"/>
          <w:sz w:val="16"/>
          <w:szCs w:val="16"/>
        </w:rPr>
      </w:pPr>
    </w:p>
    <w:p w:rsidR="00B023BE" w:rsidRDefault="00B707CF" w:rsidP="00B16003">
      <w:pPr>
        <w:spacing w:after="0"/>
        <w:jc w:val="right"/>
        <w:rPr>
          <w:rFonts w:ascii="TimesNewRoman" w:hAnsi="TimesNewRoman" w:cs="TimesNewRoman"/>
          <w:sz w:val="16"/>
          <w:szCs w:val="16"/>
        </w:rPr>
      </w:pPr>
      <w:proofErr w:type="spellStart"/>
      <w:r>
        <w:rPr>
          <w:rFonts w:ascii="TimesNewRoman" w:hAnsi="TimesNewRoman" w:cs="TimesNewRoman"/>
          <w:sz w:val="16"/>
          <w:szCs w:val="16"/>
        </w:rPr>
        <w:t>Rev’d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1/10/03</w:t>
      </w:r>
      <w:bookmarkStart w:id="0" w:name="_GoBack"/>
      <w:bookmarkEnd w:id="0"/>
    </w:p>
    <w:p w:rsidR="00E83F23" w:rsidRDefault="00E83F23" w:rsidP="00E83F23">
      <w:pPr>
        <w:spacing w:after="0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lastRenderedPageBreak/>
        <w:t>*REMOVE THIS PAGE FROM ORDER*</w:t>
      </w:r>
    </w:p>
    <w:p w:rsidR="00E83F23" w:rsidRDefault="00E83F23" w:rsidP="00E83F23">
      <w:pPr>
        <w:spacing w:after="0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E83F23" w:rsidRDefault="00E83F23" w:rsidP="00E83F23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O.C.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720633">
        <w:rPr>
          <w:rFonts w:ascii="Times New Roman" w:eastAsia="Times New Roman" w:hAnsi="Times New Roman" w:cs="Times New Roman"/>
          <w:sz w:val="24"/>
          <w:szCs w:val="24"/>
        </w:rPr>
        <w:t>.A.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83F23" w:rsidRDefault="00E83F23" w:rsidP="00E83F23">
      <w:pPr>
        <w:spacing w:before="4" w:after="0" w:line="130" w:lineRule="exact"/>
        <w:rPr>
          <w:sz w:val="13"/>
          <w:szCs w:val="13"/>
        </w:rPr>
      </w:pPr>
    </w:p>
    <w:p w:rsidR="00E83F23" w:rsidRDefault="00E83F23" w:rsidP="00E83F2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206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F23" w:rsidRDefault="00E83F23" w:rsidP="00E83F23">
      <w:pPr>
        <w:tabs>
          <w:tab w:val="left" w:pos="4280"/>
        </w:tabs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3F23" w:rsidRDefault="00E83F23" w:rsidP="00E83F23">
      <w:pPr>
        <w:spacing w:before="9" w:after="0" w:line="130" w:lineRule="exact"/>
        <w:rPr>
          <w:sz w:val="13"/>
          <w:szCs w:val="13"/>
        </w:rPr>
      </w:pPr>
    </w:p>
    <w:p w:rsidR="00E83F23" w:rsidRDefault="00E83F23" w:rsidP="00E83F23">
      <w:pPr>
        <w:tabs>
          <w:tab w:val="left" w:pos="4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83F23" w:rsidRPr="00350673" w:rsidRDefault="00E83F23" w:rsidP="00E83F23">
      <w:pPr>
        <w:tabs>
          <w:tab w:val="left" w:pos="4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3F23" w:rsidRDefault="00E83F23" w:rsidP="00E83F23">
      <w:pPr>
        <w:spacing w:before="8" w:after="0" w:line="120" w:lineRule="exact"/>
        <w:rPr>
          <w:sz w:val="12"/>
          <w:szCs w:val="12"/>
        </w:rPr>
      </w:pPr>
    </w:p>
    <w:p w:rsidR="00E83F23" w:rsidRPr="00350673" w:rsidRDefault="00E83F23" w:rsidP="00E83F23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E83F23" w:rsidRPr="00E83F23" w:rsidRDefault="00E83F23" w:rsidP="00E83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83F23" w:rsidRPr="00E83F23" w:rsidSect="00B16003">
      <w:headerReference w:type="default" r:id="rId7"/>
      <w:footerReference w:type="default" r:id="rId8"/>
      <w:pgSz w:w="12240" w:h="15840"/>
      <w:pgMar w:top="1220" w:right="1040" w:bottom="1220" w:left="104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76" w:rsidRDefault="00A40576">
      <w:pPr>
        <w:spacing w:after="0" w:line="240" w:lineRule="auto"/>
      </w:pPr>
      <w:r>
        <w:separator/>
      </w:r>
    </w:p>
  </w:endnote>
  <w:endnote w:type="continuationSeparator" w:id="0">
    <w:p w:rsidR="00A40576" w:rsidRDefault="00A4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E" w:rsidRDefault="00B023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76" w:rsidRDefault="00A40576">
      <w:pPr>
        <w:spacing w:after="0" w:line="240" w:lineRule="auto"/>
      </w:pPr>
      <w:r>
        <w:separator/>
      </w:r>
    </w:p>
  </w:footnote>
  <w:footnote w:type="continuationSeparator" w:id="0">
    <w:p w:rsidR="00A40576" w:rsidRDefault="00A4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E" w:rsidRDefault="00B023B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7BC"/>
    <w:multiLevelType w:val="hybridMultilevel"/>
    <w:tmpl w:val="C310DE10"/>
    <w:lvl w:ilvl="0" w:tplc="CAF6B89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PIconicSymbols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23BE"/>
    <w:rsid w:val="001D2194"/>
    <w:rsid w:val="00270636"/>
    <w:rsid w:val="00290884"/>
    <w:rsid w:val="002F0BAF"/>
    <w:rsid w:val="002F217A"/>
    <w:rsid w:val="003200F9"/>
    <w:rsid w:val="00350673"/>
    <w:rsid w:val="0036575A"/>
    <w:rsid w:val="003A6C83"/>
    <w:rsid w:val="003B7A0C"/>
    <w:rsid w:val="003E36D9"/>
    <w:rsid w:val="00456BB0"/>
    <w:rsid w:val="0053791A"/>
    <w:rsid w:val="005544B3"/>
    <w:rsid w:val="00713AAC"/>
    <w:rsid w:val="0071628B"/>
    <w:rsid w:val="00720633"/>
    <w:rsid w:val="007D0365"/>
    <w:rsid w:val="008C0F11"/>
    <w:rsid w:val="00902D21"/>
    <w:rsid w:val="009D3538"/>
    <w:rsid w:val="00A40576"/>
    <w:rsid w:val="00A74500"/>
    <w:rsid w:val="00B023BE"/>
    <w:rsid w:val="00B16003"/>
    <w:rsid w:val="00B3251C"/>
    <w:rsid w:val="00B707CF"/>
    <w:rsid w:val="00BF3D59"/>
    <w:rsid w:val="00C11311"/>
    <w:rsid w:val="00CC623C"/>
    <w:rsid w:val="00DA38B8"/>
    <w:rsid w:val="00DB2A16"/>
    <w:rsid w:val="00E26DF8"/>
    <w:rsid w:val="00E83F23"/>
    <w:rsid w:val="00F72155"/>
    <w:rsid w:val="00FA65FD"/>
    <w:rsid w:val="00FC1D5A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75A"/>
  </w:style>
  <w:style w:type="paragraph" w:styleId="Footer">
    <w:name w:val="footer"/>
    <w:basedOn w:val="Normal"/>
    <w:link w:val="FooterChar"/>
    <w:uiPriority w:val="99"/>
    <w:unhideWhenUsed/>
    <w:rsid w:val="0036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5A"/>
  </w:style>
  <w:style w:type="paragraph" w:styleId="ListParagraph">
    <w:name w:val="List Paragraph"/>
    <w:basedOn w:val="Normal"/>
    <w:uiPriority w:val="34"/>
    <w:qFormat/>
    <w:rsid w:val="00B7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UNIFORM RULES COMMITTEE</vt:lpstr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UNIFORM RULES COMMITTEE</dc:title>
  <dc:creator>Lorraine Hoffmann-Polk</dc:creator>
  <cp:lastModifiedBy>asmith</cp:lastModifiedBy>
  <cp:revision>4</cp:revision>
  <dcterms:created xsi:type="dcterms:W3CDTF">2014-11-19T22:30:00Z</dcterms:created>
  <dcterms:modified xsi:type="dcterms:W3CDTF">2014-11-20T21:38:00Z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2014-09-26T00:00:00Z</vt:filetime>
  </property>
</Properties>
</file>